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2B" w:rsidRPr="00796738" w:rsidRDefault="00FA7C50" w:rsidP="008F422B">
      <w:pPr>
        <w:jc w:val="center"/>
        <w:rPr>
          <w:b/>
          <w:sz w:val="24"/>
          <w:szCs w:val="24"/>
        </w:rPr>
      </w:pPr>
      <w:r w:rsidRPr="00FA7C5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93031</wp:posOffset>
            </wp:positionH>
            <wp:positionV relativeFrom="paragraph">
              <wp:posOffset>-127899</wp:posOffset>
            </wp:positionV>
            <wp:extent cx="634093" cy="700644"/>
            <wp:effectExtent l="19050" t="0" r="0" b="0"/>
            <wp:wrapNone/>
            <wp:docPr id="1" name="Obrázok 1" descr="dunaj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ajo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70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22B">
        <w:rPr>
          <w:b/>
          <w:sz w:val="24"/>
          <w:szCs w:val="24"/>
        </w:rPr>
        <w:t>OBEC DUNAJOV</w:t>
      </w:r>
      <w:r w:rsidR="008F422B" w:rsidRPr="00796738">
        <w:rPr>
          <w:b/>
          <w:sz w:val="24"/>
          <w:szCs w:val="24"/>
        </w:rPr>
        <w:t xml:space="preserve">, </w:t>
      </w:r>
      <w:r w:rsidR="008F422B">
        <w:rPr>
          <w:b/>
          <w:sz w:val="24"/>
          <w:szCs w:val="24"/>
        </w:rPr>
        <w:t xml:space="preserve"> Jana </w:t>
      </w:r>
      <w:proofErr w:type="spellStart"/>
      <w:r w:rsidR="008F422B">
        <w:rPr>
          <w:b/>
          <w:sz w:val="24"/>
          <w:szCs w:val="24"/>
        </w:rPr>
        <w:t>Tvaružková</w:t>
      </w:r>
      <w:proofErr w:type="spellEnd"/>
      <w:r w:rsidR="008F422B">
        <w:rPr>
          <w:b/>
          <w:sz w:val="24"/>
          <w:szCs w:val="24"/>
        </w:rPr>
        <w:t xml:space="preserve"> - </w:t>
      </w:r>
      <w:r w:rsidR="008F422B" w:rsidRPr="00796738">
        <w:rPr>
          <w:b/>
          <w:sz w:val="24"/>
          <w:szCs w:val="24"/>
        </w:rPr>
        <w:t>kontrolórka obce</w:t>
      </w:r>
    </w:p>
    <w:p w:rsidR="008F422B" w:rsidRDefault="008F422B" w:rsidP="008F422B">
      <w:pPr>
        <w:jc w:val="center"/>
        <w:rPr>
          <w:b/>
          <w:i/>
          <w:sz w:val="24"/>
          <w:szCs w:val="24"/>
        </w:rPr>
      </w:pPr>
      <w:r w:rsidRPr="00796738">
        <w:rPr>
          <w:b/>
          <w:i/>
          <w:sz w:val="24"/>
          <w:szCs w:val="24"/>
        </w:rPr>
        <w:t xml:space="preserve">Správa č. </w:t>
      </w:r>
      <w:r>
        <w:rPr>
          <w:b/>
          <w:i/>
          <w:sz w:val="24"/>
          <w:szCs w:val="24"/>
        </w:rPr>
        <w:t>03</w:t>
      </w:r>
      <w:r w:rsidRPr="00796738">
        <w:rPr>
          <w:b/>
          <w:i/>
          <w:sz w:val="24"/>
          <w:szCs w:val="24"/>
        </w:rPr>
        <w:t>/HK/2017 o výsledku následnej finančnej kontroly</w:t>
      </w:r>
    </w:p>
    <w:p w:rsidR="008F422B" w:rsidRDefault="008F422B" w:rsidP="008F422B">
      <w:pPr>
        <w:jc w:val="both"/>
        <w:rPr>
          <w:b/>
          <w:i/>
          <w:sz w:val="24"/>
          <w:szCs w:val="24"/>
        </w:rPr>
      </w:pPr>
    </w:p>
    <w:p w:rsidR="00B14521" w:rsidRDefault="00B14521" w:rsidP="008F422B">
      <w:pPr>
        <w:jc w:val="both"/>
      </w:pPr>
      <w:r>
        <w:t xml:space="preserve"> vykonanej na základe</w:t>
      </w:r>
      <w:r w:rsidR="008F422B">
        <w:t xml:space="preserve"> § 18 zákona 369/1990 Zb. o obecnom zriadení v znení neskorších zmien a predpisov a</w:t>
      </w:r>
      <w:r>
        <w:t xml:space="preserve"> plánu kontrolnej činnosti na rok 2017 prijatého uznesením </w:t>
      </w:r>
      <w:proofErr w:type="spellStart"/>
      <w:r>
        <w:t>OcZ</w:t>
      </w:r>
      <w:proofErr w:type="spellEnd"/>
      <w:r>
        <w:t xml:space="preserve"> č. </w:t>
      </w:r>
      <w:r w:rsidR="002D4C5C">
        <w:t xml:space="preserve">1/2017 zo </w:t>
      </w:r>
      <w:r>
        <w:t>dňa</w:t>
      </w:r>
      <w:r w:rsidR="002D4C5C">
        <w:t xml:space="preserve"> 22.02.2017</w:t>
      </w:r>
      <w:r w:rsidR="008F422B">
        <w:t xml:space="preserve"> :</w:t>
      </w:r>
    </w:p>
    <w:p w:rsidR="00B14521" w:rsidRDefault="00B14521" w:rsidP="008F422B">
      <w:pPr>
        <w:jc w:val="both"/>
      </w:pPr>
    </w:p>
    <w:p w:rsidR="00B14521" w:rsidRDefault="00B14521" w:rsidP="008F422B">
      <w:pPr>
        <w:jc w:val="both"/>
      </w:pPr>
      <w:r>
        <w:t xml:space="preserve">Kontrolný orgán  :                     </w:t>
      </w:r>
      <w:proofErr w:type="spellStart"/>
      <w:r>
        <w:t>Tvaružková</w:t>
      </w:r>
      <w:proofErr w:type="spellEnd"/>
      <w:r>
        <w:t xml:space="preserve"> Jana, kontrolórka obce Dunajov</w:t>
      </w:r>
    </w:p>
    <w:p w:rsidR="00B14521" w:rsidRDefault="00B14521" w:rsidP="008F422B">
      <w:pPr>
        <w:jc w:val="both"/>
      </w:pPr>
      <w:r>
        <w:t xml:space="preserve">Kontrolovaný subjekt  :            </w:t>
      </w:r>
      <w:r w:rsidR="002D4C5C">
        <w:t>občianske združenie</w:t>
      </w:r>
    </w:p>
    <w:p w:rsidR="00B14521" w:rsidRPr="008F422B" w:rsidRDefault="001B0792" w:rsidP="008F422B">
      <w:pPr>
        <w:jc w:val="both"/>
        <w:rPr>
          <w:b/>
        </w:rPr>
      </w:pPr>
      <w:r>
        <w:t>Predmet kontroly :</w:t>
      </w:r>
      <w:r>
        <w:tab/>
        <w:t xml:space="preserve">       </w:t>
      </w:r>
      <w:r w:rsidR="00B14521" w:rsidRPr="008F422B">
        <w:rPr>
          <w:b/>
        </w:rPr>
        <w:t>Kontrola použitia finančných prostriedkov poskytnutej finančnej dot</w:t>
      </w:r>
      <w:r w:rsidR="002D4C5C" w:rsidRPr="008F422B">
        <w:rPr>
          <w:b/>
        </w:rPr>
        <w:t>ácie</w:t>
      </w:r>
      <w:r w:rsidR="00B14521" w:rsidRPr="008F422B">
        <w:rPr>
          <w:b/>
        </w:rPr>
        <w:t xml:space="preserve">                                 z rozpočtu obce Dunajov pre Telovýchovnú jednotu „ŠTART“ Dunajov č. 315, občianske združenie za rok 2017</w:t>
      </w:r>
    </w:p>
    <w:p w:rsidR="00B14521" w:rsidRDefault="00B14521" w:rsidP="008F422B">
      <w:pPr>
        <w:jc w:val="both"/>
      </w:pPr>
      <w:r>
        <w:t xml:space="preserve">Miesto a čas vykonania následnej finančnej kontroly :   </w:t>
      </w:r>
      <w:proofErr w:type="spellStart"/>
      <w:r>
        <w:t>OcÚ</w:t>
      </w:r>
      <w:proofErr w:type="spellEnd"/>
      <w:r>
        <w:t xml:space="preserve"> Dunajov, november 2017</w:t>
      </w:r>
    </w:p>
    <w:p w:rsidR="00B14521" w:rsidRDefault="00B14521" w:rsidP="008F422B">
      <w:pPr>
        <w:jc w:val="both"/>
      </w:pPr>
      <w:r>
        <w:t>Skontrolované doklady :  Dokumentácia poskytnutia a čerpania finančnej dotácie za rok 2017</w:t>
      </w:r>
    </w:p>
    <w:p w:rsidR="00B14521" w:rsidRDefault="00B14521" w:rsidP="008F422B">
      <w:pPr>
        <w:jc w:val="both"/>
      </w:pPr>
    </w:p>
    <w:p w:rsidR="00B14521" w:rsidRDefault="00B14521" w:rsidP="008F422B">
      <w:pPr>
        <w:jc w:val="both"/>
      </w:pPr>
      <w:r>
        <w:t>Na základe plánu kontrolnej činnosti na rok 2017 vykonala kontrolórka obce Dunajov v mesiaci november 2017 :</w:t>
      </w:r>
    </w:p>
    <w:p w:rsidR="00B14521" w:rsidRDefault="00B14521" w:rsidP="008F422B">
      <w:pPr>
        <w:pStyle w:val="Odsekzoznamu"/>
        <w:numPr>
          <w:ilvl w:val="0"/>
          <w:numId w:val="1"/>
        </w:numPr>
        <w:jc w:val="both"/>
      </w:pPr>
      <w:r>
        <w:t>kontrolu požitia finančných prostriedkov poskytnutej finančnej dotácie z rozpočtu obce Dunajov pre TJ „ŠTART“ Dunajov č. 315, občianske združenie za rok 2017</w:t>
      </w:r>
    </w:p>
    <w:p w:rsidR="00B14521" w:rsidRDefault="00B14521" w:rsidP="008F422B">
      <w:pPr>
        <w:jc w:val="both"/>
      </w:pPr>
    </w:p>
    <w:p w:rsidR="00022D9C" w:rsidRDefault="00B14521" w:rsidP="008F422B">
      <w:pPr>
        <w:jc w:val="both"/>
      </w:pPr>
      <w:r>
        <w:t>Cieľom kontroly bolo zistiť</w:t>
      </w:r>
      <w:r w:rsidR="00022D9C">
        <w:t xml:space="preserve"> skutkový stav dodržiavania podmienok pri čerpaní finančných prostriedkov z rozpočtu obce určených na dotácie stanovených všeobecne záväznými právnymi predpismi a internými predpismi s prihliadnutím na kontrolu zákonnosti, účelnosti, hospodárnosti a efektívnosti pri hospodárení s rozpočtovými prostriedkami.</w:t>
      </w:r>
    </w:p>
    <w:p w:rsidR="00022D9C" w:rsidRDefault="00022D9C" w:rsidP="008F422B">
      <w:pPr>
        <w:jc w:val="both"/>
      </w:pPr>
      <w:r>
        <w:t>Predmetom následnej finančnej kontroly bola kontrola dodržiavania a uplatňovania :</w:t>
      </w:r>
    </w:p>
    <w:p w:rsidR="00022D9C" w:rsidRDefault="00022D9C" w:rsidP="008F422B">
      <w:pPr>
        <w:pStyle w:val="Odsekzoznamu"/>
        <w:numPr>
          <w:ilvl w:val="0"/>
          <w:numId w:val="1"/>
        </w:numPr>
        <w:jc w:val="both"/>
      </w:pPr>
      <w:r>
        <w:t xml:space="preserve">zákona č 583/2004 o rozpočtových pravidlách územnej samosprávy a o zmene a doplnení niektorých zákonov v znení neskorších predpisov (ďalej len „zákon“), </w:t>
      </w:r>
    </w:p>
    <w:p w:rsidR="00022D9C" w:rsidRDefault="00022D9C" w:rsidP="008F422B">
      <w:pPr>
        <w:pStyle w:val="Odsekzoznamu"/>
        <w:numPr>
          <w:ilvl w:val="0"/>
          <w:numId w:val="1"/>
        </w:numPr>
        <w:jc w:val="both"/>
      </w:pPr>
      <w:r>
        <w:t xml:space="preserve">VZN č. </w:t>
      </w:r>
      <w:r w:rsidR="00FC5CF6">
        <w:t>02/2009 o dotáciách s účinnosťou 01.01.2010</w:t>
      </w:r>
      <w:r>
        <w:t xml:space="preserve"> (ďalej len „VZN“).</w:t>
      </w:r>
    </w:p>
    <w:p w:rsidR="00022D9C" w:rsidRDefault="00022D9C" w:rsidP="008F422B">
      <w:pPr>
        <w:jc w:val="both"/>
      </w:pPr>
    </w:p>
    <w:p w:rsidR="00AD6FBC" w:rsidRDefault="00022D9C" w:rsidP="008F422B">
      <w:pPr>
        <w:jc w:val="both"/>
      </w:pPr>
      <w:r>
        <w:t>Dotácia bola poskytnutá vo výške</w:t>
      </w:r>
      <w:r w:rsidR="00AD6FBC">
        <w:t xml:space="preserve"> 8.000 € bezhotovostne prevodom na účet v dvoch splátkach a to 4.000 €  dňa 21.03.2017 a 4.000 € dňa 20.09.2017.</w:t>
      </w:r>
    </w:p>
    <w:p w:rsidR="00AD6FBC" w:rsidRDefault="00AD6FBC" w:rsidP="008F422B">
      <w:pPr>
        <w:jc w:val="both"/>
      </w:pPr>
    </w:p>
    <w:p w:rsidR="00AD6FBC" w:rsidRDefault="00AD6FBC" w:rsidP="008F422B">
      <w:pPr>
        <w:jc w:val="both"/>
      </w:pPr>
      <w:r>
        <w:lastRenderedPageBreak/>
        <w:t xml:space="preserve">Účelom použitia dotácie bolo financovanie nákladov na prepravu na futbalové zápasy, náklady na rozhodcov a delegátov zápasov mládežníckych družstiev, náklady na príspevky na činnosť licenčných trénerov mládežníckych družstiev, nákup športového materiálu a výstroje, </w:t>
      </w:r>
      <w:r w:rsidR="002D4C5C">
        <w:t xml:space="preserve">údržba športového areálu, </w:t>
      </w:r>
      <w:r>
        <w:t>jednorazové poplatky za vykonanie matričných úkonov riadiaceho orgánu v rámci elektronického systému futbalu „ISSF“.</w:t>
      </w:r>
      <w:r w:rsidR="00022D9C">
        <w:t xml:space="preserve">  </w:t>
      </w:r>
    </w:p>
    <w:p w:rsidR="00AD6FBC" w:rsidRPr="00C65FE9" w:rsidRDefault="00AD6FBC" w:rsidP="008F422B">
      <w:pPr>
        <w:jc w:val="both"/>
        <w:rPr>
          <w:b/>
        </w:rPr>
      </w:pPr>
      <w:r w:rsidRPr="00C65FE9">
        <w:rPr>
          <w:b/>
        </w:rPr>
        <w:t xml:space="preserve">Prijímateľ dotácie sa zaviazal </w:t>
      </w:r>
      <w:r w:rsidR="002D4C5C" w:rsidRPr="00C65FE9">
        <w:rPr>
          <w:b/>
        </w:rPr>
        <w:t>predložiť vyúčtovanie</w:t>
      </w:r>
      <w:r w:rsidRPr="00C65FE9">
        <w:rPr>
          <w:b/>
        </w:rPr>
        <w:t xml:space="preserve"> dotácie v termíne do</w:t>
      </w:r>
      <w:r w:rsidR="002D4C5C" w:rsidRPr="00C65FE9">
        <w:rPr>
          <w:b/>
        </w:rPr>
        <w:t xml:space="preserve"> konca roku 2017.</w:t>
      </w:r>
      <w:r w:rsidRPr="00C65FE9">
        <w:rPr>
          <w:b/>
        </w:rPr>
        <w:t xml:space="preserve"> </w:t>
      </w:r>
    </w:p>
    <w:p w:rsidR="00AD6FBC" w:rsidRDefault="00AD6FBC" w:rsidP="008F422B">
      <w:pPr>
        <w:jc w:val="both"/>
      </w:pPr>
      <w:r>
        <w:t>Vyúčtovania poskytnutej dotácie musia obsahovať čitateľné kópie účtovných dokladov v zmysle zákona č. 431/2002 Z. z. o účtovníctve v znení neskorších predpisov, ktoré preukazujú použitie dotácie, ako aj prílohy k účtovným dokladom. Účtovné doklady musia byť označené textom – „hradené z prostriedkov obce Dunajov“.</w:t>
      </w:r>
    </w:p>
    <w:p w:rsidR="002D4C5C" w:rsidRDefault="002D4C5C" w:rsidP="008F422B">
      <w:pPr>
        <w:jc w:val="both"/>
      </w:pPr>
    </w:p>
    <w:p w:rsidR="00AD6FBC" w:rsidRDefault="00AD6FBC" w:rsidP="008F422B">
      <w:pPr>
        <w:jc w:val="both"/>
      </w:pPr>
      <w:r>
        <w:t>Prijímateľ dotácie predkladá vo vyúčtovaní :</w:t>
      </w:r>
    </w:p>
    <w:p w:rsidR="00AD6FBC" w:rsidRDefault="00AD6FBC" w:rsidP="008F422B">
      <w:pPr>
        <w:pStyle w:val="Odsekzoznamu"/>
        <w:numPr>
          <w:ilvl w:val="0"/>
          <w:numId w:val="1"/>
        </w:numPr>
        <w:jc w:val="both"/>
      </w:pPr>
      <w:r>
        <w:t>zúčtovanie dotácie poskytnutej obcou Dunajov</w:t>
      </w:r>
    </w:p>
    <w:p w:rsidR="00AD6FBC" w:rsidRDefault="00AD6FBC" w:rsidP="008F422B">
      <w:pPr>
        <w:pStyle w:val="Odsekzoznamu"/>
        <w:numPr>
          <w:ilvl w:val="0"/>
          <w:numId w:val="1"/>
        </w:numPr>
        <w:jc w:val="both"/>
      </w:pPr>
      <w:r>
        <w:t>súpis účtovných dokladov k finančnému vyúčtovaniu dotácie vrátane spolufinancovania projektu</w:t>
      </w:r>
      <w:r w:rsidR="002D4C5C">
        <w:t xml:space="preserve"> – športovej akcie</w:t>
      </w:r>
      <w:r>
        <w:t xml:space="preserve"> z poskytnutej dotácie</w:t>
      </w:r>
    </w:p>
    <w:p w:rsidR="00B84E67" w:rsidRDefault="00B84E67" w:rsidP="008F422B">
      <w:pPr>
        <w:pStyle w:val="Odsekzoznamu"/>
        <w:numPr>
          <w:ilvl w:val="0"/>
          <w:numId w:val="1"/>
        </w:numPr>
        <w:jc w:val="both"/>
      </w:pPr>
      <w:r>
        <w:t xml:space="preserve">objednávky, zmluvy, faktúry, dodacie listy, doklady z ERP, bankové výpisy, ktoré dokumentujú úhradu výdavkov, výdavkové a príjmové pokladničné </w:t>
      </w:r>
      <w:r w:rsidR="008D4601">
        <w:t xml:space="preserve">doklady, preukázateľnú </w:t>
      </w:r>
      <w:r w:rsidR="002D4C5C">
        <w:t xml:space="preserve"> </w:t>
      </w:r>
      <w:r w:rsidR="008D4601">
        <w:t>dotáciu poskytovateľa</w:t>
      </w:r>
      <w:r w:rsidR="002D4C5C">
        <w:t>, cestovné náhrady</w:t>
      </w:r>
      <w:r>
        <w:t xml:space="preserve">, dohodu alebo zmluvu uzatvorenú s rozhodcom, trénerom... a doklad o vyplatení zmluvnej ceny, a ďalšie doklady </w:t>
      </w:r>
      <w:r w:rsidR="008D4601">
        <w:t>súvisiace s vyúčtovaním dotácie  – športový materiál/brankárske dresy/, materiál na údržbu šport. areálu, čistiac</w:t>
      </w:r>
      <w:r w:rsidR="008F422B">
        <w:t>e prostriedky, nákup lajnovačky.</w:t>
      </w:r>
    </w:p>
    <w:p w:rsidR="00C65FE9" w:rsidRDefault="00C65FE9" w:rsidP="008F422B">
      <w:pPr>
        <w:pStyle w:val="Odsekzoznamu"/>
        <w:jc w:val="both"/>
      </w:pPr>
    </w:p>
    <w:p w:rsidR="00C65FE9" w:rsidRDefault="000D3EE4" w:rsidP="008F422B">
      <w:pPr>
        <w:jc w:val="both"/>
        <w:rPr>
          <w:b/>
        </w:rPr>
      </w:pPr>
      <w:r>
        <w:rPr>
          <w:b/>
        </w:rPr>
        <w:t>Vyúčtovanie dotácie</w:t>
      </w:r>
      <w:r w:rsidR="00C65FE9" w:rsidRPr="00C65FE9">
        <w:rPr>
          <w:b/>
        </w:rPr>
        <w:t xml:space="preserve"> :</w:t>
      </w:r>
    </w:p>
    <w:p w:rsidR="00C65FE9" w:rsidRDefault="00C65FE9" w:rsidP="008F422B">
      <w:pPr>
        <w:jc w:val="both"/>
      </w:pPr>
      <w:r>
        <w:t>K dátumu kontroly bolo obč</w:t>
      </w:r>
      <w:r w:rsidR="00E565BC">
        <w:t>ianskym združením k dátumu</w:t>
      </w:r>
      <w:r w:rsidR="000D3EE4">
        <w:t xml:space="preserve"> </w:t>
      </w:r>
      <w:r>
        <w:t xml:space="preserve">04.10.2017 </w:t>
      </w:r>
      <w:r w:rsidR="000D3EE4">
        <w:t xml:space="preserve"> </w:t>
      </w:r>
      <w:r>
        <w:t>čerpanie finančných prostriedkov nasledovné :</w:t>
      </w:r>
    </w:p>
    <w:p w:rsidR="00C65FE9" w:rsidRDefault="00C65FE9" w:rsidP="008F422B">
      <w:pPr>
        <w:jc w:val="both"/>
      </w:pPr>
    </w:p>
    <w:p w:rsidR="00C65FE9" w:rsidRDefault="00C65FE9" w:rsidP="008F422B">
      <w:pPr>
        <w:jc w:val="both"/>
      </w:pPr>
      <w:r>
        <w:t>Príjem do pokladne  :         8.000,00 €</w:t>
      </w:r>
    </w:p>
    <w:p w:rsidR="00C65FE9" w:rsidRPr="00C65FE9" w:rsidRDefault="00C65FE9" w:rsidP="008F422B">
      <w:pPr>
        <w:jc w:val="both"/>
      </w:pPr>
      <w:r>
        <w:t xml:space="preserve">Výdaj – čerpanie       :         1.261,00 €   šachový oddiel     </w:t>
      </w:r>
    </w:p>
    <w:p w:rsidR="00B14521" w:rsidRDefault="00AD6FBC" w:rsidP="008F422B">
      <w:pPr>
        <w:jc w:val="both"/>
      </w:pPr>
      <w:r>
        <w:t xml:space="preserve"> </w:t>
      </w:r>
      <w:r w:rsidR="00C65FE9">
        <w:t xml:space="preserve">                                              2.613,70 €   futbalový oddiel</w:t>
      </w:r>
    </w:p>
    <w:p w:rsidR="00C65FE9" w:rsidRDefault="00C65FE9" w:rsidP="008F422B">
      <w:pPr>
        <w:jc w:val="both"/>
        <w:rPr>
          <w:b/>
        </w:rPr>
      </w:pPr>
      <w:r>
        <w:t>zostatok finančných prost</w:t>
      </w:r>
      <w:r w:rsidR="000D3EE4">
        <w:t xml:space="preserve">riedkov k uvedenému dátumu :   </w:t>
      </w:r>
      <w:r w:rsidR="000D3EE4" w:rsidRPr="000D3EE4">
        <w:rPr>
          <w:b/>
        </w:rPr>
        <w:t>4.623,36 €</w:t>
      </w:r>
    </w:p>
    <w:p w:rsidR="000D3EE4" w:rsidRDefault="000D3EE4" w:rsidP="008F422B">
      <w:pPr>
        <w:jc w:val="both"/>
        <w:rPr>
          <w:b/>
        </w:rPr>
      </w:pPr>
    </w:p>
    <w:p w:rsidR="000D3EE4" w:rsidRDefault="000D3EE4" w:rsidP="008F422B">
      <w:pPr>
        <w:jc w:val="both"/>
        <w:rPr>
          <w:b/>
        </w:rPr>
      </w:pPr>
      <w:r>
        <w:rPr>
          <w:b/>
        </w:rPr>
        <w:t>Kontrolou bolo zistené :</w:t>
      </w:r>
    </w:p>
    <w:p w:rsidR="000D3EE4" w:rsidRDefault="000D3EE4" w:rsidP="008F422B">
      <w:pPr>
        <w:jc w:val="both"/>
      </w:pPr>
      <w:r>
        <w:t>Poskytnutá dotácia z rozpočtu obce je v súlade so zákonom a VZN, účel použitia dotácie bol splnený, termíny na zúčtovanie dotácie treba dodržať do stanoveného termínu.</w:t>
      </w:r>
    </w:p>
    <w:p w:rsidR="00B14521" w:rsidRDefault="000D3EE4" w:rsidP="008F422B">
      <w:pPr>
        <w:jc w:val="both"/>
      </w:pPr>
      <w:r>
        <w:t>Kontrolou nebolo zistené porušenie zákona ani všeobecne záväzného nariadenia obce.</w:t>
      </w:r>
    </w:p>
    <w:p w:rsidR="00050112" w:rsidRDefault="00050112" w:rsidP="00050112">
      <w:r>
        <w:lastRenderedPageBreak/>
        <w:t xml:space="preserve">Správa o výsledku kontroly bola prerokovaná so štatutárnym orgánom kontrolovaného subjektu dňa 27.02.2018. Ku kontrolovaným zisteniam štatutárny orgán uplatňuje/neuplatňuje námietky k ich pravdivosti a úplnosti. </w:t>
      </w:r>
    </w:p>
    <w:p w:rsidR="00050112" w:rsidRDefault="00050112" w:rsidP="00050112"/>
    <w:p w:rsidR="00050112" w:rsidRDefault="00050112" w:rsidP="00050112">
      <w:r>
        <w:t>V </w:t>
      </w:r>
      <w:proofErr w:type="spellStart"/>
      <w:r>
        <w:t>Dunajove</w:t>
      </w:r>
      <w:proofErr w:type="spellEnd"/>
      <w:r>
        <w:t>, 27.02.2018                                                       ................................................................</w:t>
      </w:r>
    </w:p>
    <w:p w:rsidR="00050112" w:rsidRDefault="00050112" w:rsidP="00050112">
      <w:r>
        <w:t xml:space="preserve">                                                                                            Jana </w:t>
      </w:r>
      <w:proofErr w:type="spellStart"/>
      <w:r>
        <w:t>Tvaružková</w:t>
      </w:r>
      <w:proofErr w:type="spellEnd"/>
      <w:r>
        <w:t>, kontrolórka obce</w:t>
      </w:r>
    </w:p>
    <w:p w:rsidR="00050112" w:rsidRDefault="00050112" w:rsidP="00050112"/>
    <w:p w:rsidR="00050112" w:rsidRDefault="00050112" w:rsidP="00050112">
      <w:r>
        <w:t xml:space="preserve">Za kontrolovaný subjekt :                                               ............................................................... </w:t>
      </w:r>
    </w:p>
    <w:p w:rsidR="00050112" w:rsidRDefault="00050112" w:rsidP="00050112">
      <w:r>
        <w:t xml:space="preserve">                                                                                            Mgr. Milada </w:t>
      </w:r>
      <w:proofErr w:type="spellStart"/>
      <w:r>
        <w:t>Chlastáková</w:t>
      </w:r>
      <w:proofErr w:type="spellEnd"/>
      <w:r>
        <w:t>, starostka obce</w:t>
      </w:r>
    </w:p>
    <w:p w:rsidR="00050112" w:rsidRDefault="00050112" w:rsidP="008F422B">
      <w:pPr>
        <w:jc w:val="both"/>
      </w:pPr>
    </w:p>
    <w:sectPr w:rsidR="00050112" w:rsidSect="00DB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C4F9F"/>
    <w:multiLevelType w:val="hybridMultilevel"/>
    <w:tmpl w:val="AF6AE8EC"/>
    <w:lvl w:ilvl="0" w:tplc="AE963F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14521"/>
    <w:rsid w:val="00022D9C"/>
    <w:rsid w:val="00050112"/>
    <w:rsid w:val="000A3F64"/>
    <w:rsid w:val="000D3EE4"/>
    <w:rsid w:val="001B0792"/>
    <w:rsid w:val="002D4C5C"/>
    <w:rsid w:val="00426483"/>
    <w:rsid w:val="00502A8D"/>
    <w:rsid w:val="005A4818"/>
    <w:rsid w:val="008D4601"/>
    <w:rsid w:val="008F422B"/>
    <w:rsid w:val="00A22F47"/>
    <w:rsid w:val="00AD6FBC"/>
    <w:rsid w:val="00B14521"/>
    <w:rsid w:val="00B84E67"/>
    <w:rsid w:val="00BC1267"/>
    <w:rsid w:val="00C65FE9"/>
    <w:rsid w:val="00D9589E"/>
    <w:rsid w:val="00DA7AD2"/>
    <w:rsid w:val="00DB1303"/>
    <w:rsid w:val="00E50FFE"/>
    <w:rsid w:val="00E565BC"/>
    <w:rsid w:val="00FA7C50"/>
    <w:rsid w:val="00FC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3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45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A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19</cp:revision>
  <dcterms:created xsi:type="dcterms:W3CDTF">2017-11-07T10:07:00Z</dcterms:created>
  <dcterms:modified xsi:type="dcterms:W3CDTF">2018-02-28T12:50:00Z</dcterms:modified>
</cp:coreProperties>
</file>