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3" w:rsidRPr="002B3943" w:rsidRDefault="00424265" w:rsidP="00483E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-1971</wp:posOffset>
            </wp:positionH>
            <wp:positionV relativeFrom="paragraph">
              <wp:posOffset>-92273</wp:posOffset>
            </wp:positionV>
            <wp:extent cx="634093" cy="700644"/>
            <wp:effectExtent l="19050" t="0" r="0" b="0"/>
            <wp:wrapNone/>
            <wp:docPr id="6" name="Obrázok 3" descr="dunaj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jo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251">
        <w:rPr>
          <w:b/>
          <w:sz w:val="24"/>
          <w:szCs w:val="24"/>
        </w:rPr>
        <w:t>OBEC DUNAJOV</w:t>
      </w:r>
      <w:r w:rsidR="002B3943" w:rsidRPr="002B3943">
        <w:rPr>
          <w:b/>
          <w:sz w:val="24"/>
          <w:szCs w:val="24"/>
        </w:rPr>
        <w:t xml:space="preserve">, Jana </w:t>
      </w:r>
      <w:proofErr w:type="spellStart"/>
      <w:r w:rsidR="002B3943" w:rsidRPr="002B3943">
        <w:rPr>
          <w:b/>
          <w:sz w:val="24"/>
          <w:szCs w:val="24"/>
        </w:rPr>
        <w:t>Tvaružková</w:t>
      </w:r>
      <w:proofErr w:type="spellEnd"/>
      <w:r w:rsidR="002B3943" w:rsidRPr="002B3943">
        <w:rPr>
          <w:b/>
          <w:sz w:val="24"/>
          <w:szCs w:val="24"/>
        </w:rPr>
        <w:t xml:space="preserve"> – kontrolórka obce</w:t>
      </w:r>
    </w:p>
    <w:p w:rsidR="008E0487" w:rsidRPr="002B3943" w:rsidRDefault="004932F3" w:rsidP="00483EBE">
      <w:pPr>
        <w:jc w:val="center"/>
        <w:rPr>
          <w:b/>
          <w:i/>
          <w:sz w:val="24"/>
          <w:szCs w:val="24"/>
        </w:rPr>
      </w:pPr>
      <w:r w:rsidRPr="002B3943">
        <w:rPr>
          <w:b/>
          <w:i/>
          <w:sz w:val="24"/>
          <w:szCs w:val="24"/>
        </w:rPr>
        <w:t xml:space="preserve">Správa č. </w:t>
      </w:r>
      <w:r w:rsidR="00E66251">
        <w:rPr>
          <w:b/>
          <w:i/>
          <w:sz w:val="24"/>
          <w:szCs w:val="24"/>
        </w:rPr>
        <w:t>04</w:t>
      </w:r>
      <w:r w:rsidR="00760D56" w:rsidRPr="002B3943">
        <w:rPr>
          <w:b/>
          <w:i/>
          <w:sz w:val="24"/>
          <w:szCs w:val="24"/>
        </w:rPr>
        <w:t>/HK/2017 o výsledku následnej finančnej kontroly</w:t>
      </w:r>
    </w:p>
    <w:p w:rsidR="004932F3" w:rsidRDefault="004932F3"/>
    <w:p w:rsidR="002B3943" w:rsidRDefault="002B3943"/>
    <w:p w:rsidR="003B76CF" w:rsidRDefault="003B76CF" w:rsidP="00F8008F">
      <w:pPr>
        <w:jc w:val="both"/>
      </w:pPr>
      <w:r>
        <w:t>Kontrola bola vykonaná na základe plán</w:t>
      </w:r>
      <w:r w:rsidR="00E66251">
        <w:t xml:space="preserve">u kontrolnej činnosti na </w:t>
      </w:r>
      <w:r>
        <w:t xml:space="preserve">rok </w:t>
      </w:r>
      <w:r w:rsidR="00307C3C">
        <w:t>201</w:t>
      </w:r>
      <w:r w:rsidR="00E66251">
        <w:t xml:space="preserve">7 prijatého uznesením </w:t>
      </w:r>
      <w:proofErr w:type="spellStart"/>
      <w:r w:rsidR="00E66251">
        <w:t>OcZ</w:t>
      </w:r>
      <w:proofErr w:type="spellEnd"/>
      <w:r w:rsidR="00E66251">
        <w:t xml:space="preserve"> č. 1/2017</w:t>
      </w:r>
      <w:r w:rsidR="00307C3C">
        <w:t xml:space="preserve"> zo</w:t>
      </w:r>
      <w:r>
        <w:t xml:space="preserve"> dňa</w:t>
      </w:r>
      <w:r w:rsidR="00E66251">
        <w:t xml:space="preserve"> 22.02.</w:t>
      </w:r>
      <w:r w:rsidR="00307C3C">
        <w:t>2017</w:t>
      </w:r>
      <w:r w:rsidR="00B70AE3">
        <w:t xml:space="preserve"> v zmysle § 18f ods. 1 písm. d) zákona SNR č. 369/1990 Zb. o obecnom zriadení v platnom znení.</w:t>
      </w:r>
    </w:p>
    <w:p w:rsidR="003B76CF" w:rsidRDefault="003B76CF" w:rsidP="00F8008F">
      <w:pPr>
        <w:pStyle w:val="Odsekzoznamu"/>
        <w:numPr>
          <w:ilvl w:val="0"/>
          <w:numId w:val="2"/>
        </w:numPr>
        <w:jc w:val="both"/>
      </w:pPr>
      <w:r>
        <w:t xml:space="preserve">Kontrolný orgán : </w:t>
      </w:r>
      <w:r w:rsidR="00577063">
        <w:t xml:space="preserve">     </w:t>
      </w:r>
      <w:r>
        <w:t xml:space="preserve">Jana </w:t>
      </w:r>
      <w:proofErr w:type="spellStart"/>
      <w:r>
        <w:t>Tva</w:t>
      </w:r>
      <w:r w:rsidR="00E66251">
        <w:t>ružková</w:t>
      </w:r>
      <w:proofErr w:type="spellEnd"/>
      <w:r w:rsidR="00E66251">
        <w:t>, kontrolórka obce Dunajov</w:t>
      </w:r>
    </w:p>
    <w:p w:rsidR="003B76CF" w:rsidRDefault="003B76CF" w:rsidP="00F8008F">
      <w:pPr>
        <w:pStyle w:val="Odsekzoznamu"/>
        <w:numPr>
          <w:ilvl w:val="0"/>
          <w:numId w:val="2"/>
        </w:numPr>
        <w:jc w:val="both"/>
      </w:pPr>
      <w:r>
        <w:t xml:space="preserve">Subjekt kontroly : </w:t>
      </w:r>
      <w:r w:rsidR="00577063">
        <w:t xml:space="preserve">     </w:t>
      </w:r>
      <w:proofErr w:type="spellStart"/>
      <w:r w:rsidR="00E66251">
        <w:t>OcÚ</w:t>
      </w:r>
      <w:proofErr w:type="spellEnd"/>
      <w:r w:rsidR="00E66251">
        <w:t xml:space="preserve"> Dunajov</w:t>
      </w:r>
    </w:p>
    <w:p w:rsidR="003B76CF" w:rsidRPr="009421D2" w:rsidRDefault="003B76CF" w:rsidP="00F8008F">
      <w:pPr>
        <w:pStyle w:val="Odsekzoznamu"/>
        <w:numPr>
          <w:ilvl w:val="0"/>
          <w:numId w:val="2"/>
        </w:numPr>
        <w:jc w:val="both"/>
        <w:rPr>
          <w:b/>
        </w:rPr>
      </w:pPr>
      <w:r>
        <w:t>Predmet následnej finančn</w:t>
      </w:r>
      <w:r w:rsidR="00C56C34">
        <w:t xml:space="preserve">ej kontroly : </w:t>
      </w:r>
      <w:r w:rsidR="00577063">
        <w:t xml:space="preserve">  </w:t>
      </w:r>
      <w:r w:rsidR="00C56C34">
        <w:t xml:space="preserve"> </w:t>
      </w:r>
      <w:r w:rsidR="00C56C34" w:rsidRPr="009421D2">
        <w:rPr>
          <w:b/>
        </w:rPr>
        <w:t>-</w:t>
      </w:r>
      <w:r w:rsidR="00577063" w:rsidRPr="009421D2">
        <w:rPr>
          <w:b/>
        </w:rPr>
        <w:t xml:space="preserve">  </w:t>
      </w:r>
      <w:r w:rsidR="00C56C34" w:rsidRPr="009421D2">
        <w:rPr>
          <w:b/>
        </w:rPr>
        <w:t xml:space="preserve"> kontrola príjmových a výdavkových účtovných dokladov a ich náležitosti</w:t>
      </w:r>
      <w:r w:rsidRPr="009421D2">
        <w:rPr>
          <w:b/>
        </w:rPr>
        <w:t xml:space="preserve"> za obdo</w:t>
      </w:r>
      <w:r w:rsidR="00E66251" w:rsidRPr="009421D2">
        <w:rPr>
          <w:b/>
        </w:rPr>
        <w:t xml:space="preserve">bie </w:t>
      </w:r>
      <w:r w:rsidRPr="009421D2">
        <w:rPr>
          <w:b/>
        </w:rPr>
        <w:t>roka 2016</w:t>
      </w:r>
    </w:p>
    <w:p w:rsidR="003B76CF" w:rsidRDefault="003B76CF" w:rsidP="00F8008F">
      <w:pPr>
        <w:pStyle w:val="Odsekzoznamu"/>
        <w:numPr>
          <w:ilvl w:val="0"/>
          <w:numId w:val="2"/>
        </w:numPr>
        <w:jc w:val="both"/>
      </w:pPr>
      <w:r>
        <w:t xml:space="preserve">Miesto a čas vykonania následnej finančnej kontroly : </w:t>
      </w:r>
      <w:r w:rsidR="00577063">
        <w:t xml:space="preserve">   </w:t>
      </w:r>
      <w:proofErr w:type="spellStart"/>
      <w:r w:rsidR="00E66251">
        <w:t>OcÚ</w:t>
      </w:r>
      <w:proofErr w:type="spellEnd"/>
      <w:r w:rsidR="00E66251">
        <w:t xml:space="preserve"> Dunajov</w:t>
      </w:r>
      <w:r>
        <w:t xml:space="preserve">, </w:t>
      </w:r>
      <w:r w:rsidR="00325B72">
        <w:t>01.10.2017 – 31.10.2017</w:t>
      </w:r>
    </w:p>
    <w:p w:rsidR="00325B72" w:rsidRDefault="00325B72" w:rsidP="00F8008F">
      <w:pPr>
        <w:pStyle w:val="Odsekzoznamu"/>
        <w:jc w:val="both"/>
      </w:pPr>
    </w:p>
    <w:p w:rsidR="00325B72" w:rsidRDefault="004932F3" w:rsidP="00F8008F">
      <w:pPr>
        <w:jc w:val="both"/>
      </w:pPr>
      <w:r>
        <w:t>Kontrolou boli zisťované nasledovné skutočnosti :</w:t>
      </w:r>
    </w:p>
    <w:p w:rsidR="00F8008F" w:rsidRDefault="00C56C34" w:rsidP="00F8008F">
      <w:pPr>
        <w:pStyle w:val="Odsekzoznamu"/>
        <w:numPr>
          <w:ilvl w:val="0"/>
          <w:numId w:val="3"/>
        </w:numPr>
        <w:jc w:val="both"/>
      </w:pPr>
      <w:r>
        <w:t>kontrolou bolo zisťované, akou formou vedie obec príjmové a výdavkové účtovné doklady, aké majú náležitosti a či tieto náležitosti zodpovedajú požadovanému obsahu zákona.</w:t>
      </w:r>
    </w:p>
    <w:p w:rsidR="00C56C34" w:rsidRDefault="00F8008F" w:rsidP="00F8008F">
      <w:pPr>
        <w:pStyle w:val="Odsekzoznamu"/>
        <w:numPr>
          <w:ilvl w:val="0"/>
          <w:numId w:val="3"/>
        </w:numPr>
        <w:jc w:val="both"/>
      </w:pPr>
      <w:r>
        <w:t>s</w:t>
      </w:r>
      <w:r w:rsidR="00C56C34">
        <w:t>kontrolované boli príjmové</w:t>
      </w:r>
      <w:r w:rsidR="00E66251">
        <w:t xml:space="preserve"> pokladničné doklady od čísla 1 po 246 </w:t>
      </w:r>
      <w:r w:rsidR="00C56C34">
        <w:t xml:space="preserve"> a výdavkové pokla</w:t>
      </w:r>
      <w:r w:rsidR="00E66251">
        <w:t>dničné doklady od čísla 1 po 338 za obdobie 02.01.2016 – 31.12</w:t>
      </w:r>
      <w:r w:rsidR="00C56C34">
        <w:t>.2016.</w:t>
      </w:r>
    </w:p>
    <w:p w:rsidR="00C56C34" w:rsidRDefault="00C56C34" w:rsidP="00F8008F">
      <w:pPr>
        <w:pStyle w:val="Odsekzoznamu"/>
        <w:ind w:left="690"/>
        <w:jc w:val="both"/>
      </w:pPr>
    </w:p>
    <w:p w:rsidR="004932F3" w:rsidRDefault="004932F3" w:rsidP="00F8008F">
      <w:pPr>
        <w:jc w:val="both"/>
      </w:pPr>
      <w:r>
        <w:t>Kontrolou bolo zistené nasledovné :</w:t>
      </w:r>
    </w:p>
    <w:p w:rsidR="00760D56" w:rsidRDefault="00C56C34" w:rsidP="00F8008F">
      <w:pPr>
        <w:pStyle w:val="Odsekzoznamu"/>
        <w:numPr>
          <w:ilvl w:val="0"/>
          <w:numId w:val="1"/>
        </w:numPr>
        <w:jc w:val="both"/>
      </w:pPr>
      <w:r>
        <w:t>Pokladničné účtovné doklady sú vedené elektronickou formou so zabezpečeným chronologickým číslovaním.</w:t>
      </w:r>
    </w:p>
    <w:p w:rsidR="00C56C34" w:rsidRDefault="00C56C34" w:rsidP="00F8008F">
      <w:pPr>
        <w:pStyle w:val="Odsekzoznamu"/>
        <w:numPr>
          <w:ilvl w:val="0"/>
          <w:numId w:val="1"/>
        </w:numPr>
        <w:jc w:val="both"/>
      </w:pPr>
      <w:r>
        <w:t xml:space="preserve">Doklady obsahujú okrem dátumu, predmetu platby, podpisu príjemcu a sumy aj údaje </w:t>
      </w:r>
      <w:r w:rsidR="00ED7739">
        <w:t>o finančnej kontrole v súlade s Vnútorným predpisom o finančnej kontrole</w:t>
      </w:r>
      <w:r>
        <w:t xml:space="preserve"> č.</w:t>
      </w:r>
      <w:r w:rsidR="00ED7739">
        <w:t xml:space="preserve"> 1/2016</w:t>
      </w:r>
      <w:r>
        <w:t xml:space="preserve"> o postupe vykonávania finančnej k</w:t>
      </w:r>
      <w:r w:rsidR="006D7F56">
        <w:t xml:space="preserve">ontroly v pôsobnosti Obce Dunajov </w:t>
      </w:r>
      <w:r>
        <w:t>a účtovnú predkontáciu.</w:t>
      </w:r>
    </w:p>
    <w:p w:rsidR="00760D56" w:rsidRDefault="00C56C34" w:rsidP="00F8008F">
      <w:pPr>
        <w:pStyle w:val="Odsekzoznamu"/>
        <w:numPr>
          <w:ilvl w:val="0"/>
          <w:numId w:val="1"/>
        </w:numPr>
        <w:jc w:val="both"/>
      </w:pPr>
      <w:r>
        <w:t xml:space="preserve">Na dokladoch nechýba vyznačenie účtovacieho rozpisu (rozpočtové položky, zdroj krytia a čísla účtov). </w:t>
      </w:r>
    </w:p>
    <w:p w:rsidR="00E50E33" w:rsidRDefault="00E50E33" w:rsidP="00E50E33">
      <w:pPr>
        <w:pStyle w:val="Odsekzoznamu"/>
      </w:pPr>
    </w:p>
    <w:p w:rsidR="00B70AE3" w:rsidRDefault="00B70AE3" w:rsidP="00B70AE3">
      <w:pPr>
        <w:pStyle w:val="Odsekzoznamu"/>
      </w:pPr>
    </w:p>
    <w:p w:rsidR="00760D56" w:rsidRPr="00577063" w:rsidRDefault="001930A8" w:rsidP="00F8008F">
      <w:pPr>
        <w:pStyle w:val="Odsekzoznamu"/>
        <w:numPr>
          <w:ilvl w:val="0"/>
          <w:numId w:val="2"/>
        </w:numPr>
        <w:jc w:val="both"/>
        <w:rPr>
          <w:b/>
        </w:rPr>
      </w:pPr>
      <w:r w:rsidRPr="00577063">
        <w:rPr>
          <w:b/>
        </w:rPr>
        <w:t xml:space="preserve">Záver :     </w:t>
      </w:r>
      <w:r w:rsidR="00760D56" w:rsidRPr="00577063">
        <w:rPr>
          <w:b/>
        </w:rPr>
        <w:t>Kontrolou neboli zistené žiadne nedostatky.</w:t>
      </w:r>
    </w:p>
    <w:p w:rsidR="001930A8" w:rsidRDefault="001930A8" w:rsidP="00F8008F">
      <w:pPr>
        <w:ind w:left="360"/>
        <w:jc w:val="both"/>
      </w:pPr>
      <w:r>
        <w:t>Z dôvodu, že kontrolou neboli zistené nedostatky, na základe § 22 ods. 1 zákona č. 357/2015 Z. z. oprávnená osoba vypracovala len správu.</w:t>
      </w:r>
    </w:p>
    <w:p w:rsidR="00760D56" w:rsidRDefault="00760D56" w:rsidP="00F8008F">
      <w:pPr>
        <w:jc w:val="both"/>
      </w:pPr>
    </w:p>
    <w:p w:rsidR="00E50E33" w:rsidRDefault="00E50E33" w:rsidP="00760D56"/>
    <w:p w:rsidR="00760D56" w:rsidRDefault="00760D56" w:rsidP="00F8008F">
      <w:pPr>
        <w:jc w:val="both"/>
      </w:pPr>
      <w:r>
        <w:lastRenderedPageBreak/>
        <w:t>Správa o výsledku kontroly bola prerokovaná so štatutárnym orgáno</w:t>
      </w:r>
      <w:r w:rsidR="00AD392D">
        <w:t xml:space="preserve">m </w:t>
      </w:r>
      <w:r w:rsidR="00DD39F4">
        <w:t>kontrolovaného subjektu dňa 28.</w:t>
      </w:r>
      <w:r w:rsidR="00090354">
        <w:t>0</w:t>
      </w:r>
      <w:r w:rsidR="00E66251">
        <w:t>2.2018</w:t>
      </w:r>
      <w:r>
        <w:t xml:space="preserve">. Ku kontrolovaným zisteniam štatutárny orgán uplatňuje/neuplatňuje námietky k ich pravdivosti a úplnosti. </w:t>
      </w:r>
    </w:p>
    <w:p w:rsidR="00B70AE3" w:rsidRDefault="00B70AE3" w:rsidP="00F8008F">
      <w:pPr>
        <w:jc w:val="both"/>
      </w:pPr>
    </w:p>
    <w:p w:rsidR="004A192E" w:rsidRDefault="00E66251" w:rsidP="00F8008F">
      <w:pPr>
        <w:jc w:val="both"/>
      </w:pPr>
      <w:r>
        <w:t xml:space="preserve">V </w:t>
      </w:r>
      <w:proofErr w:type="spellStart"/>
      <w:r>
        <w:t>Dunajove</w:t>
      </w:r>
      <w:proofErr w:type="spellEnd"/>
      <w:r w:rsidR="00DD39F4">
        <w:t>, 28</w:t>
      </w:r>
      <w:r>
        <w:t>.0</w:t>
      </w:r>
      <w:r w:rsidR="00AA6CAE">
        <w:t>2</w:t>
      </w:r>
      <w:r>
        <w:t xml:space="preserve">.2018                        </w:t>
      </w:r>
      <w:r w:rsidR="004A192E">
        <w:t xml:space="preserve">                ..........................................</w:t>
      </w:r>
      <w:r>
        <w:t xml:space="preserve"> </w:t>
      </w:r>
      <w:r w:rsidR="004A192E">
        <w:t xml:space="preserve"> Jana </w:t>
      </w:r>
      <w:proofErr w:type="spellStart"/>
      <w:r w:rsidR="004A192E">
        <w:t>Tvaružková</w:t>
      </w:r>
      <w:proofErr w:type="spellEnd"/>
    </w:p>
    <w:p w:rsidR="004A192E" w:rsidRDefault="004A192E" w:rsidP="00F8008F">
      <w:pPr>
        <w:jc w:val="both"/>
      </w:pPr>
      <w:r>
        <w:t xml:space="preserve">                                                                                                                                    kontrolórka obce</w:t>
      </w:r>
    </w:p>
    <w:p w:rsidR="00F8008F" w:rsidRDefault="00F8008F" w:rsidP="00F8008F">
      <w:pPr>
        <w:jc w:val="both"/>
      </w:pPr>
    </w:p>
    <w:p w:rsidR="004A192E" w:rsidRDefault="004A192E" w:rsidP="00F8008F">
      <w:pPr>
        <w:jc w:val="both"/>
      </w:pPr>
      <w:r>
        <w:t xml:space="preserve">Za kontrolovaný subjekt :                                       ......................................... </w:t>
      </w:r>
      <w:r w:rsidR="00FB4C40">
        <w:t xml:space="preserve"> </w:t>
      </w:r>
      <w:r w:rsidR="00E66251">
        <w:t xml:space="preserve">Mgr. Milada </w:t>
      </w:r>
      <w:proofErr w:type="spellStart"/>
      <w:r w:rsidR="00E66251">
        <w:t>Chlastáková</w:t>
      </w:r>
      <w:proofErr w:type="spellEnd"/>
    </w:p>
    <w:p w:rsidR="004A192E" w:rsidRDefault="004A192E" w:rsidP="00F8008F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FB4C40">
        <w:t xml:space="preserve"> </w:t>
      </w:r>
      <w:r>
        <w:t>starost</w:t>
      </w:r>
      <w:r w:rsidR="00E66251">
        <w:t>k</w:t>
      </w:r>
      <w:r>
        <w:t xml:space="preserve">a obce </w:t>
      </w:r>
    </w:p>
    <w:p w:rsidR="00B70AE3" w:rsidRDefault="00B70AE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760D56"/>
    <w:p w:rsidR="002B3943" w:rsidRDefault="002B3943" w:rsidP="00424265">
      <w:pPr>
        <w:jc w:val="center"/>
      </w:pPr>
    </w:p>
    <w:p w:rsidR="002B3943" w:rsidRPr="002B3943" w:rsidRDefault="00424265" w:rsidP="00424265">
      <w:pPr>
        <w:jc w:val="center"/>
        <w:rPr>
          <w:b/>
        </w:rPr>
      </w:pPr>
      <w:r w:rsidRPr="004242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148</wp:posOffset>
            </wp:positionV>
            <wp:extent cx="634093" cy="700645"/>
            <wp:effectExtent l="19050" t="0" r="0" b="0"/>
            <wp:wrapNone/>
            <wp:docPr id="7" name="Obrázok 4" descr="dunaj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jo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251">
        <w:rPr>
          <w:b/>
        </w:rPr>
        <w:t>OBEC DUNAJOV</w:t>
      </w:r>
      <w:r w:rsidR="002B3943" w:rsidRPr="002B3943">
        <w:rPr>
          <w:b/>
        </w:rPr>
        <w:t xml:space="preserve">, Jana </w:t>
      </w:r>
      <w:proofErr w:type="spellStart"/>
      <w:r w:rsidR="002B3943" w:rsidRPr="002B3943">
        <w:rPr>
          <w:b/>
        </w:rPr>
        <w:t>Tvaružková</w:t>
      </w:r>
      <w:proofErr w:type="spellEnd"/>
      <w:r w:rsidR="002B3943" w:rsidRPr="002B3943">
        <w:rPr>
          <w:b/>
        </w:rPr>
        <w:t xml:space="preserve"> – kontrolórka obce</w:t>
      </w:r>
    </w:p>
    <w:p w:rsidR="00577063" w:rsidRDefault="00E66251" w:rsidP="00424265">
      <w:pPr>
        <w:tabs>
          <w:tab w:val="left" w:pos="564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Protokol č. 4</w:t>
      </w:r>
      <w:r w:rsidR="00550B02" w:rsidRPr="002B3943">
        <w:rPr>
          <w:b/>
          <w:i/>
          <w:sz w:val="24"/>
          <w:szCs w:val="24"/>
        </w:rPr>
        <w:t>/HK/2017</w:t>
      </w:r>
    </w:p>
    <w:p w:rsidR="002B3943" w:rsidRPr="002B3943" w:rsidRDefault="002B3943" w:rsidP="002B3943">
      <w:pPr>
        <w:tabs>
          <w:tab w:val="left" w:pos="5648"/>
        </w:tabs>
        <w:rPr>
          <w:b/>
          <w:i/>
          <w:sz w:val="24"/>
          <w:szCs w:val="24"/>
        </w:rPr>
      </w:pPr>
    </w:p>
    <w:p w:rsidR="00550B02" w:rsidRDefault="00550B02" w:rsidP="00760D56">
      <w:r>
        <w:t>o kontrole príjmových a výdavkových účtovných dokladov a ich náležitostí, ktorá bola vykonaná   v období október 2017</w:t>
      </w:r>
    </w:p>
    <w:p w:rsidR="00550B02" w:rsidRDefault="00550B02" w:rsidP="00760D56">
      <w:r>
        <w:t>Kontrolou boli zisťované nasledovné skutočnosti :</w:t>
      </w:r>
    </w:p>
    <w:p w:rsidR="00550B02" w:rsidRDefault="00550B02" w:rsidP="00760D56">
      <w:r>
        <w:t>Kontrolou bolo zisťované, akou formou vedie obec príjmové a výdavkové účtovné doklady. Aké majú náležitosti a či tieto náležitosti zodpovedajú požadovanému obsa</w:t>
      </w:r>
      <w:r w:rsidR="00E66251">
        <w:t xml:space="preserve">hu. Skontrolované boli príjmové pokladničné doklady od čísla 1 po 246 </w:t>
      </w:r>
      <w:r>
        <w:t xml:space="preserve">a výdavkové pokladničné doklady od čísla 1 </w:t>
      </w:r>
      <w:r w:rsidR="00E66251">
        <w:t xml:space="preserve">po </w:t>
      </w:r>
      <w:r>
        <w:t>3</w:t>
      </w:r>
      <w:r w:rsidR="00E66251">
        <w:t>38</w:t>
      </w:r>
      <w:r>
        <w:t>.</w:t>
      </w:r>
    </w:p>
    <w:p w:rsidR="00550B02" w:rsidRDefault="00550B02" w:rsidP="00760D56">
      <w:r>
        <w:t>Správa o výsledku kontroly bola prerokovaná so štatutárnym orgánom kontrolovaného subjektu. Ku kontrolovaným zisteniam neboli uplatnené námietky k ich pravdivosti a úplnosti. Kontrolou neboli zistené žiadne nedostatky.</w:t>
      </w:r>
    </w:p>
    <w:p w:rsidR="00550B02" w:rsidRDefault="00550B02" w:rsidP="00760D56"/>
    <w:p w:rsidR="00550B02" w:rsidRDefault="00550B02" w:rsidP="00760D56">
      <w:r>
        <w:t>Materiál o výsledku kontroly bude predložený na rokovanie O</w:t>
      </w:r>
      <w:r w:rsidR="00E66251">
        <w:t>becnému zastupiteľstvu v </w:t>
      </w:r>
      <w:proofErr w:type="spellStart"/>
      <w:r w:rsidR="00E66251">
        <w:t>Dunajove</w:t>
      </w:r>
      <w:proofErr w:type="spellEnd"/>
      <w:r w:rsidR="00E66251">
        <w:t xml:space="preserve"> </w:t>
      </w:r>
      <w:r>
        <w:t>v rámci Správy o kontrolnej činnosti HK za rok 2017.</w:t>
      </w:r>
    </w:p>
    <w:p w:rsidR="00550B02" w:rsidRDefault="00550B02" w:rsidP="00760D56"/>
    <w:p w:rsidR="00550B02" w:rsidRDefault="00550B02" w:rsidP="00760D56"/>
    <w:p w:rsidR="00550B02" w:rsidRDefault="00E66251" w:rsidP="00760D56">
      <w:r>
        <w:t xml:space="preserve">V </w:t>
      </w:r>
      <w:proofErr w:type="spellStart"/>
      <w:r>
        <w:t>Dunajove</w:t>
      </w:r>
      <w:proofErr w:type="spellEnd"/>
      <w:r w:rsidR="00DD39F4">
        <w:t>, 28</w:t>
      </w:r>
      <w:r w:rsidR="00307C3C">
        <w:t>.</w:t>
      </w:r>
      <w:r>
        <w:t>0</w:t>
      </w:r>
      <w:r w:rsidR="00AA6CAE">
        <w:t>2</w:t>
      </w:r>
      <w:r>
        <w:t>.2018</w:t>
      </w:r>
      <w:r w:rsidR="00550B02">
        <w:t xml:space="preserve">                                                           </w:t>
      </w:r>
    </w:p>
    <w:p w:rsidR="00550B02" w:rsidRDefault="00550B02" w:rsidP="00760D56"/>
    <w:p w:rsidR="00550B02" w:rsidRDefault="00550B02" w:rsidP="00760D56">
      <w:r>
        <w:t xml:space="preserve">                                                                             </w:t>
      </w:r>
      <w:r w:rsidR="00FB4C40">
        <w:t xml:space="preserve">                               </w:t>
      </w:r>
      <w:r>
        <w:t xml:space="preserve">  Jana </w:t>
      </w:r>
      <w:proofErr w:type="spellStart"/>
      <w:r>
        <w:t>Tvaružková</w:t>
      </w:r>
      <w:proofErr w:type="spellEnd"/>
    </w:p>
    <w:p w:rsidR="00550B02" w:rsidRDefault="00550B02" w:rsidP="00760D56">
      <w:r>
        <w:t xml:space="preserve">                                                                                                              kontrolórka obce</w:t>
      </w:r>
    </w:p>
    <w:p w:rsidR="00550B02" w:rsidRDefault="00550B02" w:rsidP="00760D56"/>
    <w:p w:rsidR="00550B02" w:rsidRDefault="00550B02" w:rsidP="00760D56">
      <w:r>
        <w:t>Ku kontrolovaným zisteniam nemám námietky.</w:t>
      </w:r>
    </w:p>
    <w:p w:rsidR="00550B02" w:rsidRDefault="00550B02" w:rsidP="00760D56"/>
    <w:p w:rsidR="00550B02" w:rsidRDefault="00550B02" w:rsidP="00760D56"/>
    <w:p w:rsidR="00550B02" w:rsidRDefault="00550B02" w:rsidP="00760D56">
      <w:r>
        <w:t xml:space="preserve">                                                                              </w:t>
      </w:r>
      <w:r w:rsidR="00FB4C40">
        <w:t xml:space="preserve">                               </w:t>
      </w:r>
      <w:r w:rsidR="00E66251">
        <w:t xml:space="preserve"> Mgr. Milada Chlastáková</w:t>
      </w:r>
    </w:p>
    <w:p w:rsidR="00550B02" w:rsidRDefault="00550B02" w:rsidP="00760D56">
      <w:r>
        <w:t xml:space="preserve">                                                                              </w:t>
      </w:r>
      <w:r w:rsidR="00FB4C40">
        <w:t xml:space="preserve">                                </w:t>
      </w:r>
      <w:r>
        <w:t>starost</w:t>
      </w:r>
      <w:r w:rsidR="00E66251">
        <w:t>k</w:t>
      </w:r>
      <w:r>
        <w:t>a obce</w:t>
      </w:r>
    </w:p>
    <w:sectPr w:rsidR="00550B02" w:rsidSect="008E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32F"/>
    <w:multiLevelType w:val="hybridMultilevel"/>
    <w:tmpl w:val="51AC9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4D4"/>
    <w:multiLevelType w:val="hybridMultilevel"/>
    <w:tmpl w:val="B8D2D670"/>
    <w:lvl w:ilvl="0" w:tplc="FEA463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09FB"/>
    <w:multiLevelType w:val="hybridMultilevel"/>
    <w:tmpl w:val="B2C4A370"/>
    <w:lvl w:ilvl="0" w:tplc="C84EFC1E">
      <w:numFmt w:val="bullet"/>
      <w:lvlText w:val="-"/>
      <w:lvlJc w:val="left"/>
      <w:pPr>
        <w:ind w:left="69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932F3"/>
    <w:rsid w:val="00013822"/>
    <w:rsid w:val="000334B8"/>
    <w:rsid w:val="00080ABB"/>
    <w:rsid w:val="00090354"/>
    <w:rsid w:val="000A1328"/>
    <w:rsid w:val="001233A6"/>
    <w:rsid w:val="001930A8"/>
    <w:rsid w:val="001C7150"/>
    <w:rsid w:val="002B3943"/>
    <w:rsid w:val="00307C3C"/>
    <w:rsid w:val="00325B72"/>
    <w:rsid w:val="003B76CF"/>
    <w:rsid w:val="003C049D"/>
    <w:rsid w:val="00421E05"/>
    <w:rsid w:val="00424265"/>
    <w:rsid w:val="00483EBE"/>
    <w:rsid w:val="00487247"/>
    <w:rsid w:val="004932F3"/>
    <w:rsid w:val="004A192E"/>
    <w:rsid w:val="00550B02"/>
    <w:rsid w:val="005727AE"/>
    <w:rsid w:val="00577063"/>
    <w:rsid w:val="006D7F56"/>
    <w:rsid w:val="00735305"/>
    <w:rsid w:val="00760D56"/>
    <w:rsid w:val="007B3984"/>
    <w:rsid w:val="007D3510"/>
    <w:rsid w:val="00836410"/>
    <w:rsid w:val="00896732"/>
    <w:rsid w:val="008E0487"/>
    <w:rsid w:val="00921F34"/>
    <w:rsid w:val="009421D2"/>
    <w:rsid w:val="00AA6CAE"/>
    <w:rsid w:val="00AD392D"/>
    <w:rsid w:val="00B70AE3"/>
    <w:rsid w:val="00B7798A"/>
    <w:rsid w:val="00BD3829"/>
    <w:rsid w:val="00C56C34"/>
    <w:rsid w:val="00CD0525"/>
    <w:rsid w:val="00DD39F4"/>
    <w:rsid w:val="00E50E33"/>
    <w:rsid w:val="00E61634"/>
    <w:rsid w:val="00E66251"/>
    <w:rsid w:val="00ED7739"/>
    <w:rsid w:val="00F8008F"/>
    <w:rsid w:val="00FB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2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41</cp:revision>
  <cp:lastPrinted>2018-02-28T11:13:00Z</cp:lastPrinted>
  <dcterms:created xsi:type="dcterms:W3CDTF">2017-11-07T07:25:00Z</dcterms:created>
  <dcterms:modified xsi:type="dcterms:W3CDTF">2018-02-28T11:13:00Z</dcterms:modified>
</cp:coreProperties>
</file>